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37" w:rsidRPr="00556037" w:rsidRDefault="00556037" w:rsidP="0055603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332D9" w:rsidRPr="00CE5A84" w:rsidRDefault="00556037" w:rsidP="00CE5A8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5A84">
        <w:rPr>
          <w:rFonts w:ascii="Times New Roman" w:hAnsi="Times New Roman" w:cs="Times New Roman"/>
          <w:b/>
          <w:sz w:val="28"/>
          <w:szCs w:val="28"/>
          <w:lang w:val="ru-RU"/>
        </w:rPr>
        <w:t>Консультация для родителей</w:t>
      </w:r>
    </w:p>
    <w:p w:rsidR="004332D9" w:rsidRPr="00CE5A84" w:rsidRDefault="004332D9" w:rsidP="00CE5A84">
      <w:pPr>
        <w:ind w:firstLineChars="100" w:firstLine="28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32D9" w:rsidRPr="00CE5A84" w:rsidRDefault="00556037" w:rsidP="00CE5A84">
      <w:pPr>
        <w:ind w:firstLineChars="100" w:firstLine="28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5A84">
        <w:rPr>
          <w:rFonts w:ascii="Times New Roman" w:hAnsi="Times New Roman" w:cs="Times New Roman"/>
          <w:b/>
          <w:sz w:val="28"/>
          <w:szCs w:val="28"/>
          <w:lang w:val="ru-RU"/>
        </w:rPr>
        <w:t>«Есть такая профессия - Родину защищать»</w:t>
      </w:r>
    </w:p>
    <w:p w:rsidR="00CE5A84" w:rsidRPr="00CE5A84" w:rsidRDefault="00CE5A84" w:rsidP="00CE5A84">
      <w:pPr>
        <w:ind w:firstLineChars="100" w:firstLine="281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5A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Подготовила </w:t>
      </w:r>
    </w:p>
    <w:p w:rsidR="00CE5A84" w:rsidRPr="00CE5A84" w:rsidRDefault="00CE5A84" w:rsidP="00CE5A84">
      <w:pPr>
        <w:ind w:firstLineChars="100" w:firstLine="281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E5A84">
        <w:rPr>
          <w:rFonts w:ascii="Times New Roman" w:hAnsi="Times New Roman" w:cs="Times New Roman"/>
          <w:b/>
          <w:sz w:val="28"/>
          <w:szCs w:val="28"/>
          <w:lang w:val="ru-RU"/>
        </w:rPr>
        <w:t>Исабекова</w:t>
      </w:r>
      <w:proofErr w:type="spellEnd"/>
      <w:r w:rsidRPr="00CE5A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Е.В.</w:t>
      </w:r>
    </w:p>
    <w:p w:rsidR="004332D9" w:rsidRPr="00CE5A84" w:rsidRDefault="004332D9" w:rsidP="00556037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4332D9" w:rsidRPr="00556037" w:rsidRDefault="00556037" w:rsidP="00CE5A84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560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Каждый человек при выборе своей профессии, решает для себя, какая именно профессия из множества более интересна ему, близка по способностям, характеру и образу жизни. И не каждый выбирает для себя профессию военного.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560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Её выбирают ребята, чтобы мужчинами стать.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560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Нелёгкая эта профессия.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560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 ними ответственность за судьбы людей и Страны.</w:t>
      </w:r>
    </w:p>
    <w:p w:rsidR="004332D9" w:rsidRPr="00556037" w:rsidRDefault="00556037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560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Испокон веков мужчина ассоциировался как защитник домашнего очага и семейного уюта. Чем больше разрасталась территория нашего государства и государственная власть, тем больше возникала потребность в защите национальных интересов. Плодородные земли и богатые природными ресурсами территория России всегда привлекала внимание завоевателей. Таким образом, наша страна постоянно находилась в необходимости защиты своих территорий. А профессионально защищать могли только постоянные воинские формирования, поэтому исторически сложилась профессия воина - защитника своего отечества.</w:t>
      </w:r>
    </w:p>
    <w:p w:rsidR="004332D9" w:rsidRPr="00556037" w:rsidRDefault="00556037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560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 образом защитника, как профессионала мы начинаем знакомиться ещё в русских былинах в лице трёх богатырей: Ильи Муромца, Добрыни Никитича и Алёши Поповича. Именно эти три богатыря проходят общей нитью через всю военную историю нашего отечества. Неисчислимы подвиги русских воинов, не зря на сегодняшний день существуют дни «Воинской славы». Это в первую очередь дань памяти воинов, защищавших нашу русскую землю. Эти дни охватывают все периоды нашей истории. И на протяжении веков, и до настоящего времени пользовался особым уважением и почётом со стороны государства и народа - русский воин. Ведь порой защищая их, он должен был жертвовать жизнью во имя защиты народа и отечества. Не зря в царские времена все мужчины дворянского сословия должны были пройти службу в армии, и считалось позорным, если представитель княжеского рода не прошёл службу Отечеству.</w:t>
      </w:r>
    </w:p>
    <w:p w:rsidR="004332D9" w:rsidRPr="00556037" w:rsidRDefault="00556037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560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Историческое отношение к службе с царских времён сохранилось и в период Советской власти. В советский период был отмечен новый виток в становлении армии. </w:t>
      </w:r>
      <w:proofErr w:type="gramStart"/>
      <w:r w:rsidRPr="005560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первые</w:t>
      </w:r>
      <w:proofErr w:type="gramEnd"/>
      <w:r w:rsidRPr="005560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годы советской власти молодая страна нуждалась в </w:t>
      </w:r>
      <w:proofErr w:type="gramStart"/>
      <w:r w:rsidRPr="005560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высоко квалифицированных</w:t>
      </w:r>
      <w:proofErr w:type="gramEnd"/>
      <w:r w:rsidRPr="005560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кадрах, и они были найдены, ими были русские офицеры, принявшие новую власть. Потому что, первым и самым важным делом жизни для них было защита Родины.</w:t>
      </w:r>
    </w:p>
    <w:p w:rsidR="004332D9" w:rsidRPr="00556037" w:rsidRDefault="00556037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560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Но впереди было главное испытание - борьба против фашистских захватчиков в Великой Отечественной войне. Миллионы российских людей встали на защиту нашей родины. В те дни каждый человек понимал, что должен защищать свою родину от «коричневой чумы». В те дни чувство </w:t>
      </w:r>
      <w:r w:rsidRPr="005560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патриотизма, любви и преданности было присуще каждому советскому гражданину. И советская армия, и советский воин, не только освободил страну от захватчиков, но и спасли весь мир, дойдя до Берлина и уничтожив там коварного врага.</w:t>
      </w:r>
    </w:p>
    <w:p w:rsidR="004332D9" w:rsidRPr="00556037" w:rsidRDefault="00556037" w:rsidP="00556037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560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Но, к сожалению, после войны для наших военных спокойные дни не настали. Политическое спокойствие не наступило и до настоящего времени. Поэтому возникает угроза национальной безопасности, следовательно, страна нуждается в своей защите и защите своих национальных интересов. А защитить страну может только её армия. Ведь чем больше государство уделяет своей безопасности, тем больше оно должно уделять внимание своим вооружённым силам. И не зря существует высказывание: «Кто не хочет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560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кормить свою армию, тот будет кормить чужую».</w:t>
      </w:r>
    </w:p>
    <w:p w:rsidR="004332D9" w:rsidRPr="00556037" w:rsidRDefault="00556037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560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Военная история нашего отечества свидетельствует о том, что во все времена героизм, мужество его защитников мощь и слава русского оружия являлись важнейшими и необходимыми условиями развития и укрепления России, были и остаются гарантией её целостности, суверенитета и независимости.</w:t>
      </w:r>
    </w:p>
    <w:p w:rsidR="004332D9" w:rsidRPr="00556037" w:rsidRDefault="00556037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560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Быть военным человеком – это значит быть образцом мужества и отваги. Только военным людям присуще чувство ответственности за порученное дело, так как от их отношения к службе зависит судьба страны и народа. Окружение благородных и мужественных людей, готовых всегда поддержать тебя, такая среда, такая атмосфера существует только у военных. И поэтому только военный человек с гордостью может сказать – есть такая профессия - Родину защищать.</w:t>
      </w:r>
    </w:p>
    <w:p w:rsidR="004332D9" w:rsidRPr="00556037" w:rsidRDefault="004332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2D9" w:rsidRPr="00556037" w:rsidRDefault="004332D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332D9" w:rsidRPr="00556037" w:rsidSect="00CE5A8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08"/>
  <w:drawingGridHorizontalSpacing w:val="10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4332D9"/>
    <w:rsid w:val="004332D9"/>
    <w:rsid w:val="00556037"/>
    <w:rsid w:val="00927A6C"/>
    <w:rsid w:val="00CE5A84"/>
    <w:rsid w:val="209D1585"/>
    <w:rsid w:val="48634EBC"/>
    <w:rsid w:val="6B38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2D9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599</Words>
  <Characters>3415</Characters>
  <Application>Microsoft Office Word</Application>
  <DocSecurity>0</DocSecurity>
  <Lines>28</Lines>
  <Paragraphs>8</Paragraphs>
  <ScaleCrop>false</ScaleCrop>
  <Company>Microsoft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admin</cp:lastModifiedBy>
  <cp:revision>5</cp:revision>
  <dcterms:created xsi:type="dcterms:W3CDTF">2023-02-03T18:20:00Z</dcterms:created>
  <dcterms:modified xsi:type="dcterms:W3CDTF">2024-12-13T07:02:00Z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CF7335A85992476DAF20237015A718FC</vt:lpwstr>
  </property>
</Properties>
</file>